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F56EC">
      <w:pPr>
        <w:rPr>
          <w:sz w:val="24"/>
          <w:szCs w:val="24"/>
        </w:rPr>
      </w:pPr>
      <w:r w:rsidRPr="000F56EC">
        <w:rPr>
          <w:sz w:val="24"/>
          <w:szCs w:val="24"/>
        </w:rPr>
        <w:t>Тема: Формирование навыка выразительного чтения по тексту «Игрушечный солдатик. Часть 7.»</w:t>
      </w:r>
    </w:p>
    <w:p w:rsidR="000F56EC" w:rsidRDefault="000F56EC">
      <w:pPr>
        <w:rPr>
          <w:sz w:val="24"/>
          <w:szCs w:val="24"/>
        </w:rPr>
      </w:pPr>
      <w:r>
        <w:rPr>
          <w:sz w:val="24"/>
          <w:szCs w:val="24"/>
        </w:rPr>
        <w:t>Задачи: формировать навыки чтения</w:t>
      </w:r>
    </w:p>
    <w:p w:rsidR="000F56EC" w:rsidRPr="000F56EC" w:rsidRDefault="000F56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858928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6EC" w:rsidRPr="000F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12"/>
    <w:rsid w:val="00014012"/>
    <w:rsid w:val="000A6150"/>
    <w:rsid w:val="000A6AC6"/>
    <w:rsid w:val="000C08E5"/>
    <w:rsid w:val="000E66B4"/>
    <w:rsid w:val="000F56EC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2020-04-11T07:23:00Z</dcterms:created>
  <dcterms:modified xsi:type="dcterms:W3CDTF">2020-04-11T07:30:00Z</dcterms:modified>
</cp:coreProperties>
</file>